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5DC3DF3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71000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660719">
        <w:rPr>
          <w:rStyle w:val="Zvraznn"/>
        </w:rPr>
        <w:t>11</w:t>
      </w:r>
      <w:r w:rsidR="00A8346D" w:rsidRPr="00660719">
        <w:rPr>
          <w:rStyle w:val="Zvraznn"/>
        </w:rPr>
        <w:t xml:space="preserve">.2. a </w:t>
      </w:r>
      <w:r w:rsidR="00A9214E" w:rsidRPr="00660719">
        <w:rPr>
          <w:rStyle w:val="Zvraznn"/>
        </w:rPr>
        <w:t>11</w:t>
      </w:r>
      <w:r w:rsidRPr="00660719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4002D0B" w:rsidR="008145D7" w:rsidRDefault="008145D7" w:rsidP="00882E6D">
      <w:pPr>
        <w:spacing w:line="240" w:lineRule="auto"/>
        <w:rPr>
          <w:rFonts w:eastAsia="Calibri" w:cs="Times New Roman"/>
        </w:rPr>
      </w:pPr>
      <w:r w:rsidRPr="00E71000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E71000">
        <w:rPr>
          <w:rFonts w:eastAsia="Times New Roman" w:cs="Times New Roman"/>
          <w:b/>
          <w:lang w:eastAsia="cs-CZ"/>
        </w:rPr>
        <w:t>„</w:t>
      </w:r>
      <w:bookmarkEnd w:id="0"/>
      <w:r w:rsidR="00E71000" w:rsidRPr="00E71000">
        <w:rPr>
          <w:rStyle w:val="Siln"/>
        </w:rPr>
        <w:t>Dodání a pokládka koberců pro potřeby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9A8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7D85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43B8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ED11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7C2C" w14:textId="77777777" w:rsidR="00EA44AF" w:rsidRDefault="00EA4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719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5EAD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78AA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40D3"/>
    <w:rsid w:val="00DC75F3"/>
    <w:rsid w:val="00DD46F3"/>
    <w:rsid w:val="00DE4C4D"/>
    <w:rsid w:val="00DE56F2"/>
    <w:rsid w:val="00DF116D"/>
    <w:rsid w:val="00E36C4A"/>
    <w:rsid w:val="00E71000"/>
    <w:rsid w:val="00E9723F"/>
    <w:rsid w:val="00EA44A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65EAD"/>
    <w:rsid w:val="0087094D"/>
    <w:rsid w:val="00A578AA"/>
    <w:rsid w:val="00B72819"/>
    <w:rsid w:val="00BE31C7"/>
    <w:rsid w:val="00C601C7"/>
    <w:rsid w:val="00DC40D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24bd7335-73fa-4289-ac41-e1198b3533d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2025-08-18T08:50:00Z</dcterms:created>
  <dcterms:modified xsi:type="dcterms:W3CDTF">2025-09-09T07:35:00Z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